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3" w:rsidRPr="00F17322" w:rsidRDefault="00307BC5" w:rsidP="000624E3">
      <w:pPr>
        <w:rPr>
          <w:sz w:val="24"/>
        </w:rPr>
      </w:pPr>
      <w:bookmarkStart w:id="0" w:name="_GoBack"/>
      <w:bookmarkEnd w:id="0"/>
      <w:r w:rsidRPr="00F17322">
        <w:rPr>
          <w:rFonts w:hint="eastAsia"/>
          <w:sz w:val="24"/>
        </w:rPr>
        <w:t>様式第２</w:t>
      </w:r>
      <w:r w:rsidR="000624E3" w:rsidRPr="00F17322">
        <w:rPr>
          <w:rFonts w:hint="eastAsia"/>
          <w:sz w:val="24"/>
        </w:rPr>
        <w:t>号（第</w:t>
      </w:r>
      <w:r w:rsidRPr="00F17322">
        <w:rPr>
          <w:rFonts w:hint="eastAsia"/>
          <w:sz w:val="24"/>
        </w:rPr>
        <w:t>８</w:t>
      </w:r>
      <w:r w:rsidR="000624E3" w:rsidRPr="00F17322">
        <w:rPr>
          <w:rFonts w:hint="eastAsia"/>
          <w:sz w:val="24"/>
        </w:rPr>
        <w:t>条関係）</w:t>
      </w:r>
    </w:p>
    <w:p w:rsidR="000624E3" w:rsidRPr="00F17322" w:rsidRDefault="000624E3" w:rsidP="00783EF1">
      <w:pPr>
        <w:wordWrap w:val="0"/>
        <w:jc w:val="right"/>
        <w:rPr>
          <w:sz w:val="24"/>
        </w:rPr>
      </w:pPr>
      <w:r w:rsidRPr="00F17322">
        <w:rPr>
          <w:rFonts w:hint="eastAsia"/>
          <w:sz w:val="24"/>
        </w:rPr>
        <w:t>年　　月　　日</w:t>
      </w:r>
      <w:r w:rsidR="00783EF1" w:rsidRPr="00F17322">
        <w:rPr>
          <w:rFonts w:hint="eastAsia"/>
          <w:sz w:val="24"/>
        </w:rPr>
        <w:t xml:space="preserve">　</w:t>
      </w:r>
    </w:p>
    <w:p w:rsidR="00783EF1" w:rsidRPr="00F17322" w:rsidRDefault="000624E3" w:rsidP="00783EF1">
      <w:pPr>
        <w:rPr>
          <w:sz w:val="24"/>
        </w:rPr>
      </w:pPr>
      <w:r w:rsidRPr="00F17322">
        <w:rPr>
          <w:rFonts w:hint="eastAsia"/>
          <w:sz w:val="24"/>
        </w:rPr>
        <w:t xml:space="preserve">　</w:t>
      </w:r>
      <w:r w:rsidR="00B7485C">
        <w:rPr>
          <w:rFonts w:hint="eastAsia"/>
          <w:sz w:val="24"/>
        </w:rPr>
        <w:t>那須町</w:t>
      </w:r>
      <w:r w:rsidRPr="00F17322">
        <w:rPr>
          <w:rFonts w:hint="eastAsia"/>
          <w:sz w:val="24"/>
        </w:rPr>
        <w:t>長</w:t>
      </w:r>
      <w:r w:rsidR="00FE780B" w:rsidRPr="00F17322">
        <w:rPr>
          <w:rFonts w:hint="eastAsia"/>
          <w:sz w:val="24"/>
        </w:rPr>
        <w:t xml:space="preserve">　　　</w:t>
      </w:r>
      <w:r w:rsidRPr="00F17322">
        <w:rPr>
          <w:rFonts w:hint="eastAsia"/>
          <w:sz w:val="24"/>
        </w:rPr>
        <w:t xml:space="preserve">　様</w:t>
      </w:r>
    </w:p>
    <w:p w:rsidR="000624E3" w:rsidRPr="00F17322" w:rsidRDefault="00783EF1" w:rsidP="00F17322">
      <w:pPr>
        <w:ind w:firstLineChars="1600" w:firstLine="3888"/>
        <w:rPr>
          <w:sz w:val="24"/>
        </w:rPr>
      </w:pPr>
      <w:r w:rsidRPr="00F17322">
        <w:rPr>
          <w:rFonts w:hint="eastAsia"/>
          <w:sz w:val="24"/>
        </w:rPr>
        <w:t xml:space="preserve">申込者　</w:t>
      </w:r>
      <w:r w:rsidR="002C2990" w:rsidRPr="00F17322">
        <w:rPr>
          <w:rFonts w:hint="eastAsia"/>
          <w:sz w:val="24"/>
        </w:rPr>
        <w:t>住</w:t>
      </w:r>
      <w:r w:rsidR="003737B9">
        <w:rPr>
          <w:rFonts w:hint="eastAsia"/>
          <w:sz w:val="24"/>
        </w:rPr>
        <w:t xml:space="preserve">　　</w:t>
      </w:r>
      <w:r w:rsidR="002C2990" w:rsidRPr="00F17322">
        <w:rPr>
          <w:rFonts w:hint="eastAsia"/>
          <w:sz w:val="24"/>
        </w:rPr>
        <w:t>所</w:t>
      </w:r>
      <w:r w:rsidRPr="00F17322">
        <w:rPr>
          <w:rFonts w:hint="eastAsia"/>
          <w:sz w:val="24"/>
        </w:rPr>
        <w:t xml:space="preserve">　　　</w:t>
      </w:r>
      <w:r w:rsidR="006755B1" w:rsidRPr="00F17322">
        <w:rPr>
          <w:rFonts w:hint="eastAsia"/>
          <w:sz w:val="24"/>
        </w:rPr>
        <w:t xml:space="preserve">　</w:t>
      </w:r>
      <w:r w:rsidRPr="00F17322">
        <w:rPr>
          <w:rFonts w:hint="eastAsia"/>
          <w:sz w:val="24"/>
        </w:rPr>
        <w:t xml:space="preserve">　　　　　　　　</w:t>
      </w:r>
      <w:r w:rsidR="006755B1" w:rsidRPr="00F17322">
        <w:rPr>
          <w:rFonts w:hint="eastAsia"/>
          <w:sz w:val="24"/>
        </w:rPr>
        <w:t xml:space="preserve">　</w:t>
      </w:r>
    </w:p>
    <w:p w:rsidR="000624E3" w:rsidRPr="00F17322" w:rsidRDefault="002C2990" w:rsidP="00F17322">
      <w:pPr>
        <w:ind w:firstLineChars="2000" w:firstLine="4859"/>
        <w:rPr>
          <w:sz w:val="24"/>
        </w:rPr>
      </w:pPr>
      <w:r w:rsidRPr="00F17322">
        <w:rPr>
          <w:rFonts w:hint="eastAsia"/>
          <w:sz w:val="24"/>
        </w:rPr>
        <w:t>氏</w:t>
      </w:r>
      <w:r w:rsidR="003737B9">
        <w:rPr>
          <w:rFonts w:hint="eastAsia"/>
          <w:sz w:val="24"/>
        </w:rPr>
        <w:t xml:space="preserve">　　</w:t>
      </w:r>
      <w:r w:rsidRPr="00F17322">
        <w:rPr>
          <w:rFonts w:hint="eastAsia"/>
          <w:sz w:val="24"/>
        </w:rPr>
        <w:t xml:space="preserve">名　　　　　　　</w:t>
      </w:r>
      <w:r w:rsidR="00007FF3">
        <w:rPr>
          <w:rFonts w:hint="eastAsia"/>
          <w:sz w:val="24"/>
        </w:rPr>
        <w:t xml:space="preserve">　</w:t>
      </w:r>
      <w:r w:rsidRPr="00F17322">
        <w:rPr>
          <w:rFonts w:hint="eastAsia"/>
          <w:sz w:val="24"/>
        </w:rPr>
        <w:t xml:space="preserve">　　　　　</w:t>
      </w:r>
      <w:r w:rsidR="000624E3" w:rsidRPr="00F17322">
        <w:rPr>
          <w:sz w:val="24"/>
        </w:rPr>
        <w:t xml:space="preserve">                                </w:t>
      </w:r>
      <w:r w:rsidR="00783EF1" w:rsidRPr="00F17322">
        <w:rPr>
          <w:sz w:val="24"/>
        </w:rPr>
        <w:t xml:space="preserve">                    </w:t>
      </w:r>
    </w:p>
    <w:p w:rsidR="000624E3" w:rsidRDefault="000624E3" w:rsidP="00F17322">
      <w:pPr>
        <w:ind w:firstLineChars="2000" w:firstLine="4859"/>
        <w:rPr>
          <w:sz w:val="24"/>
        </w:rPr>
      </w:pPr>
      <w:r w:rsidRPr="00F17322">
        <w:rPr>
          <w:rFonts w:hint="eastAsia"/>
          <w:sz w:val="24"/>
        </w:rPr>
        <w:t>電話</w:t>
      </w:r>
      <w:r w:rsidR="003737B9">
        <w:rPr>
          <w:rFonts w:hint="eastAsia"/>
          <w:sz w:val="24"/>
        </w:rPr>
        <w:t>番号</w:t>
      </w:r>
      <w:r w:rsidR="00402823" w:rsidRPr="00F17322">
        <w:rPr>
          <w:rFonts w:hint="eastAsia"/>
          <w:sz w:val="24"/>
        </w:rPr>
        <w:t xml:space="preserve">　　</w:t>
      </w:r>
      <w:r w:rsidRPr="00F17322">
        <w:rPr>
          <w:rFonts w:hint="eastAsia"/>
          <w:sz w:val="24"/>
        </w:rPr>
        <w:t xml:space="preserve">　　　　　　　　　　　　</w:t>
      </w:r>
      <w:r w:rsidRPr="00F17322">
        <w:rPr>
          <w:sz w:val="24"/>
        </w:rPr>
        <w:t xml:space="preserve"> </w:t>
      </w:r>
    </w:p>
    <w:p w:rsidR="00F17322" w:rsidRDefault="00F17322" w:rsidP="00F17322">
      <w:pPr>
        <w:ind w:firstLineChars="2000" w:firstLine="4859"/>
        <w:rPr>
          <w:sz w:val="24"/>
        </w:rPr>
      </w:pPr>
    </w:p>
    <w:p w:rsidR="000624E3" w:rsidRDefault="004719D7" w:rsidP="00F17322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那須町</w:t>
      </w:r>
      <w:r w:rsidR="00F17322" w:rsidRPr="00F17322">
        <w:rPr>
          <w:rFonts w:hAnsi="ＭＳ 明朝" w:hint="eastAsia"/>
          <w:sz w:val="24"/>
        </w:rPr>
        <w:t>特定</w:t>
      </w:r>
      <w:r w:rsidR="00B7485C">
        <w:rPr>
          <w:rFonts w:hAnsi="ＭＳ 明朝" w:hint="eastAsia"/>
          <w:sz w:val="24"/>
        </w:rPr>
        <w:t>空家</w:t>
      </w:r>
      <w:r w:rsidR="00F17322" w:rsidRPr="00F17322">
        <w:rPr>
          <w:rFonts w:hAnsi="ＭＳ 明朝" w:hint="eastAsia"/>
          <w:sz w:val="24"/>
        </w:rPr>
        <w:t>等事前調査申込書</w:t>
      </w:r>
    </w:p>
    <w:p w:rsidR="00F17322" w:rsidRPr="00F17322" w:rsidRDefault="00F17322" w:rsidP="00F17322">
      <w:pPr>
        <w:ind w:firstLineChars="1200" w:firstLine="2916"/>
        <w:rPr>
          <w:sz w:val="24"/>
        </w:rPr>
      </w:pPr>
    </w:p>
    <w:p w:rsidR="000624E3" w:rsidRPr="00F17322" w:rsidRDefault="000624E3" w:rsidP="00B7485C">
      <w:pPr>
        <w:ind w:left="243" w:hangingChars="100" w:hanging="243"/>
        <w:rPr>
          <w:sz w:val="24"/>
        </w:rPr>
      </w:pPr>
      <w:r w:rsidRPr="00F17322">
        <w:rPr>
          <w:rFonts w:hint="eastAsia"/>
          <w:sz w:val="24"/>
        </w:rPr>
        <w:t xml:space="preserve">　</w:t>
      </w:r>
      <w:r w:rsidR="00B7485C">
        <w:rPr>
          <w:rFonts w:hint="eastAsia"/>
          <w:sz w:val="24"/>
        </w:rPr>
        <w:t xml:space="preserve">　</w:t>
      </w:r>
      <w:r w:rsidR="00066552" w:rsidRPr="00F17322">
        <w:rPr>
          <w:rFonts w:hAnsi="ＭＳ 明朝" w:hint="eastAsia"/>
          <w:sz w:val="24"/>
        </w:rPr>
        <w:t>特定</w:t>
      </w:r>
      <w:r w:rsidR="00B7485C">
        <w:rPr>
          <w:rFonts w:hAnsi="ＭＳ 明朝" w:hint="eastAsia"/>
          <w:sz w:val="24"/>
        </w:rPr>
        <w:t>空家</w:t>
      </w:r>
      <w:r w:rsidR="006F1DE7" w:rsidRPr="00F17322">
        <w:rPr>
          <w:rFonts w:hAnsi="ＭＳ 明朝" w:hint="eastAsia"/>
          <w:sz w:val="24"/>
        </w:rPr>
        <w:t>等</w:t>
      </w:r>
      <w:r w:rsidR="003737B9">
        <w:rPr>
          <w:rFonts w:hAnsi="ＭＳ 明朝" w:hint="eastAsia"/>
          <w:sz w:val="24"/>
        </w:rPr>
        <w:t>の</w:t>
      </w:r>
      <w:r w:rsidR="002C2990" w:rsidRPr="00F17322">
        <w:rPr>
          <w:rFonts w:hAnsi="ＭＳ 明朝" w:hint="eastAsia"/>
          <w:sz w:val="24"/>
        </w:rPr>
        <w:t>該当</w:t>
      </w:r>
      <w:r w:rsidR="003737B9">
        <w:rPr>
          <w:rFonts w:hAnsi="ＭＳ 明朝" w:hint="eastAsia"/>
          <w:sz w:val="24"/>
        </w:rPr>
        <w:t>可否に係る</w:t>
      </w:r>
      <w:r w:rsidR="006F1DE7" w:rsidRPr="00F17322">
        <w:rPr>
          <w:rFonts w:hint="eastAsia"/>
          <w:sz w:val="24"/>
        </w:rPr>
        <w:t>事前調査を受けたいので</w:t>
      </w:r>
      <w:r w:rsidR="002C2990" w:rsidRPr="00F17322">
        <w:rPr>
          <w:rFonts w:hint="eastAsia"/>
          <w:sz w:val="24"/>
        </w:rPr>
        <w:t>、</w:t>
      </w:r>
      <w:r w:rsidR="00B7485C">
        <w:rPr>
          <w:rFonts w:hint="eastAsia"/>
          <w:sz w:val="24"/>
        </w:rPr>
        <w:t>那須町</w:t>
      </w:r>
      <w:r w:rsidR="00307BC5" w:rsidRPr="00F17322">
        <w:rPr>
          <w:rFonts w:hint="eastAsia"/>
          <w:sz w:val="24"/>
        </w:rPr>
        <w:t>特定空家等解体</w:t>
      </w:r>
      <w:r w:rsidR="00AC165C">
        <w:rPr>
          <w:rFonts w:hint="eastAsia"/>
          <w:sz w:val="24"/>
        </w:rPr>
        <w:t>費</w:t>
      </w:r>
      <w:r w:rsidR="00307BC5" w:rsidRPr="00F17322">
        <w:rPr>
          <w:rFonts w:hint="eastAsia"/>
          <w:sz w:val="24"/>
        </w:rPr>
        <w:t>補助金交付要綱第８条</w:t>
      </w:r>
      <w:r w:rsidR="0085254F">
        <w:rPr>
          <w:rFonts w:hint="eastAsia"/>
          <w:sz w:val="24"/>
        </w:rPr>
        <w:t>第２項</w:t>
      </w:r>
      <w:r w:rsidR="00307BC5" w:rsidRPr="00F17322">
        <w:rPr>
          <w:rFonts w:hint="eastAsia"/>
          <w:sz w:val="24"/>
        </w:rPr>
        <w:t>の規定により、関係書類を添えて</w:t>
      </w:r>
      <w:r w:rsidR="00BB37F7" w:rsidRPr="00F17322">
        <w:rPr>
          <w:rFonts w:hint="eastAsia"/>
          <w:sz w:val="24"/>
        </w:rPr>
        <w:t>次</w:t>
      </w:r>
      <w:r w:rsidR="006F1DE7" w:rsidRPr="00F17322">
        <w:rPr>
          <w:rFonts w:hint="eastAsia"/>
          <w:sz w:val="24"/>
        </w:rPr>
        <w:t>のとおり申し込みます。</w:t>
      </w:r>
    </w:p>
    <w:tbl>
      <w:tblPr>
        <w:tblW w:w="8696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977"/>
        <w:gridCol w:w="1134"/>
        <w:gridCol w:w="2296"/>
      </w:tblGrid>
      <w:tr w:rsidR="006F1DE7" w:rsidRPr="000D0A67" w:rsidTr="00FE780B">
        <w:trPr>
          <w:trHeight w:val="571"/>
        </w:trPr>
        <w:tc>
          <w:tcPr>
            <w:tcW w:w="2289" w:type="dxa"/>
            <w:vAlign w:val="center"/>
          </w:tcPr>
          <w:p w:rsidR="006F1DE7" w:rsidRPr="009D2560" w:rsidRDefault="00B7485C" w:rsidP="004028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</w:t>
            </w:r>
            <w:r w:rsidR="00275D62">
              <w:rPr>
                <w:rFonts w:hint="eastAsia"/>
                <w:sz w:val="22"/>
              </w:rPr>
              <w:t>等</w:t>
            </w:r>
            <w:r w:rsidR="00BC6594">
              <w:rPr>
                <w:rFonts w:hint="eastAsia"/>
                <w:sz w:val="22"/>
              </w:rPr>
              <w:t>の</w:t>
            </w:r>
            <w:r w:rsidR="006F1DE7">
              <w:rPr>
                <w:rFonts w:hint="eastAsia"/>
                <w:sz w:val="22"/>
              </w:rPr>
              <w:t>所在地</w:t>
            </w:r>
          </w:p>
        </w:tc>
        <w:tc>
          <w:tcPr>
            <w:tcW w:w="6407" w:type="dxa"/>
            <w:gridSpan w:val="3"/>
            <w:vAlign w:val="center"/>
          </w:tcPr>
          <w:p w:rsidR="006F1DE7" w:rsidRPr="009D2560" w:rsidRDefault="006F1DE7" w:rsidP="009D2560">
            <w:pPr>
              <w:rPr>
                <w:sz w:val="22"/>
              </w:rPr>
            </w:pPr>
          </w:p>
        </w:tc>
      </w:tr>
      <w:tr w:rsidR="00BC6594" w:rsidRPr="000D0A67" w:rsidTr="00FE780B">
        <w:trPr>
          <w:trHeight w:val="571"/>
        </w:trPr>
        <w:tc>
          <w:tcPr>
            <w:tcW w:w="2289" w:type="dxa"/>
            <w:vAlign w:val="center"/>
          </w:tcPr>
          <w:p w:rsidR="00BC6594" w:rsidRPr="009D2560" w:rsidRDefault="00B7485C" w:rsidP="00BC65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</w:t>
            </w:r>
            <w:r w:rsidR="00BC6594">
              <w:rPr>
                <w:rFonts w:hint="eastAsia"/>
                <w:sz w:val="22"/>
              </w:rPr>
              <w:t>等の延床面積</w:t>
            </w:r>
          </w:p>
        </w:tc>
        <w:tc>
          <w:tcPr>
            <w:tcW w:w="2977" w:type="dxa"/>
            <w:vAlign w:val="center"/>
          </w:tcPr>
          <w:p w:rsidR="00BC6594" w:rsidRPr="009D2560" w:rsidRDefault="00BC6594" w:rsidP="00BC659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㎡　</w:t>
            </w:r>
          </w:p>
        </w:tc>
        <w:tc>
          <w:tcPr>
            <w:tcW w:w="1134" w:type="dxa"/>
            <w:vAlign w:val="center"/>
          </w:tcPr>
          <w:p w:rsidR="00BC6594" w:rsidRDefault="00BC6594" w:rsidP="00BC659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  <w:p w:rsidR="00BC6594" w:rsidRPr="009D2560" w:rsidRDefault="00BC6594" w:rsidP="00BC659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2296" w:type="dxa"/>
            <w:vAlign w:val="center"/>
          </w:tcPr>
          <w:p w:rsidR="00BC6594" w:rsidRDefault="00BC6594" w:rsidP="006F10CC">
            <w:pPr>
              <w:spacing w:line="400" w:lineRule="exact"/>
              <w:ind w:rightChars="100" w:right="26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造　</w:t>
            </w:r>
          </w:p>
          <w:p w:rsidR="00BC6594" w:rsidRPr="009D2560" w:rsidRDefault="00BC6594" w:rsidP="006F10CC">
            <w:pPr>
              <w:spacing w:line="400" w:lineRule="exact"/>
              <w:ind w:rightChars="100" w:right="26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階　</w:t>
            </w:r>
          </w:p>
        </w:tc>
      </w:tr>
      <w:tr w:rsidR="00BC6594" w:rsidRPr="000D0A67" w:rsidTr="00FE780B">
        <w:trPr>
          <w:trHeight w:val="571"/>
        </w:trPr>
        <w:tc>
          <w:tcPr>
            <w:tcW w:w="2289" w:type="dxa"/>
            <w:vAlign w:val="center"/>
          </w:tcPr>
          <w:p w:rsidR="00BC6594" w:rsidRPr="009D2560" w:rsidRDefault="00B7485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空家</w:t>
            </w:r>
            <w:r w:rsidR="00BC6594">
              <w:rPr>
                <w:rFonts w:hint="eastAsia"/>
                <w:sz w:val="22"/>
              </w:rPr>
              <w:t>等となった</w:t>
            </w:r>
            <w:r w:rsidR="006F10CC">
              <w:rPr>
                <w:rFonts w:hint="eastAsia"/>
                <w:sz w:val="22"/>
              </w:rPr>
              <w:t>年</w:t>
            </w:r>
          </w:p>
        </w:tc>
        <w:tc>
          <w:tcPr>
            <w:tcW w:w="2977" w:type="dxa"/>
            <w:vAlign w:val="center"/>
          </w:tcPr>
          <w:p w:rsidR="00BC6594" w:rsidRPr="00BC6594" w:rsidRDefault="00BC6594" w:rsidP="006F10C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6F10C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C6594" w:rsidRPr="00BC6594" w:rsidRDefault="00BC6594" w:rsidP="00BC65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建築年</w:t>
            </w:r>
          </w:p>
        </w:tc>
        <w:tc>
          <w:tcPr>
            <w:tcW w:w="2296" w:type="dxa"/>
            <w:vAlign w:val="center"/>
          </w:tcPr>
          <w:p w:rsidR="00BC6594" w:rsidRPr="00BC6594" w:rsidRDefault="006F10CC" w:rsidP="006F10CC">
            <w:pPr>
              <w:ind w:rightChars="100" w:right="26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年築</w:t>
            </w:r>
          </w:p>
        </w:tc>
      </w:tr>
      <w:tr w:rsidR="000624E3" w:rsidRPr="000D0A67" w:rsidTr="00FE780B">
        <w:tc>
          <w:tcPr>
            <w:tcW w:w="2289" w:type="dxa"/>
            <w:vAlign w:val="center"/>
          </w:tcPr>
          <w:p w:rsidR="006F10C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土地及び建物への</w:t>
            </w:r>
          </w:p>
          <w:p w:rsidR="000624E3" w:rsidRPr="009D2560" w:rsidRDefault="002C2990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</w:t>
            </w:r>
            <w:r w:rsidR="006F10CC">
              <w:rPr>
                <w:rFonts w:hint="eastAsia"/>
                <w:sz w:val="22"/>
              </w:rPr>
              <w:t>入りについて</w:t>
            </w:r>
          </w:p>
        </w:tc>
        <w:tc>
          <w:tcPr>
            <w:tcW w:w="6407" w:type="dxa"/>
            <w:gridSpan w:val="3"/>
            <w:vAlign w:val="center"/>
          </w:tcPr>
          <w:p w:rsidR="000624E3" w:rsidRDefault="002C2990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土地及び建物への立</w:t>
            </w:r>
            <w:r w:rsidR="006F10CC">
              <w:rPr>
                <w:rFonts w:hint="eastAsia"/>
                <w:sz w:val="22"/>
              </w:rPr>
              <w:t>入りについて承諾します。</w:t>
            </w:r>
          </w:p>
          <w:p w:rsidR="006F10C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  <w:p w:rsidR="006F10CC" w:rsidRPr="00AC165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C165C">
              <w:rPr>
                <w:rFonts w:hint="eastAsia"/>
                <w:sz w:val="22"/>
              </w:rPr>
              <w:t xml:space="preserve">住　所　　　　　　　　　　　　　　　　　　　　　　</w:t>
            </w:r>
          </w:p>
          <w:p w:rsidR="006F10CC" w:rsidRPr="00AC165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C165C">
              <w:rPr>
                <w:rFonts w:hint="eastAsia"/>
                <w:sz w:val="22"/>
              </w:rPr>
              <w:t>氏　名　　　　　　　　　　　　　　　　　　　　　㊞</w:t>
            </w:r>
          </w:p>
          <w:p w:rsidR="006F10C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建物所有者</w:t>
            </w:r>
          </w:p>
          <w:p w:rsidR="006F10CC" w:rsidRPr="00AC165C" w:rsidRDefault="006F10CC" w:rsidP="009D25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C165C">
              <w:rPr>
                <w:rFonts w:hint="eastAsia"/>
                <w:sz w:val="22"/>
              </w:rPr>
              <w:t xml:space="preserve">住　所　　　　　　　　　　　　　　　　　　　　　　</w:t>
            </w:r>
          </w:p>
          <w:p w:rsidR="006F10CC" w:rsidRPr="00AC165C" w:rsidRDefault="006F10CC" w:rsidP="009D2560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C165C">
              <w:rPr>
                <w:rFonts w:hint="eastAsia"/>
                <w:sz w:val="22"/>
              </w:rPr>
              <w:t>氏　名　　　　　　　　　　　　　　　　　　　　　㊞</w:t>
            </w:r>
          </w:p>
        </w:tc>
      </w:tr>
      <w:tr w:rsidR="00075894" w:rsidRPr="000D0A67" w:rsidTr="00A8526F">
        <w:trPr>
          <w:trHeight w:val="2479"/>
        </w:trPr>
        <w:tc>
          <w:tcPr>
            <w:tcW w:w="8696" w:type="dxa"/>
            <w:gridSpan w:val="4"/>
          </w:tcPr>
          <w:p w:rsidR="00A8526F" w:rsidRDefault="00A8526F" w:rsidP="00A8526F">
            <w:pPr>
              <w:spacing w:line="360" w:lineRule="exact"/>
              <w:ind w:leftChars="39" w:left="509" w:hangingChars="200" w:hanging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  <w:p w:rsidR="00F63FA3" w:rsidRDefault="00783EF1" w:rsidP="00A8526F">
            <w:pPr>
              <w:spacing w:line="360" w:lineRule="exact"/>
              <w:ind w:leftChars="139" w:left="569" w:hangingChars="100" w:hanging="203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F63FA3">
              <w:rPr>
                <w:rFonts w:hAnsi="ＭＳ 明朝" w:hint="eastAsia"/>
                <w:sz w:val="20"/>
                <w:szCs w:val="20"/>
              </w:rPr>
              <w:t>特定</w:t>
            </w:r>
            <w:r w:rsidR="00B7485C">
              <w:rPr>
                <w:rFonts w:hAnsi="ＭＳ 明朝" w:hint="eastAsia"/>
                <w:sz w:val="20"/>
                <w:szCs w:val="20"/>
              </w:rPr>
              <w:t>空家</w:t>
            </w:r>
            <w:r w:rsidR="00FE780B">
              <w:rPr>
                <w:rFonts w:hAnsi="ＭＳ 明朝" w:hint="eastAsia"/>
                <w:sz w:val="20"/>
                <w:szCs w:val="20"/>
              </w:rPr>
              <w:t>等解体</w:t>
            </w:r>
            <w:r w:rsidR="00AC165C">
              <w:rPr>
                <w:rFonts w:hAnsi="ＭＳ 明朝" w:hint="eastAsia"/>
                <w:sz w:val="20"/>
                <w:szCs w:val="20"/>
              </w:rPr>
              <w:t>費</w:t>
            </w:r>
            <w:r w:rsidR="00F63FA3">
              <w:rPr>
                <w:rFonts w:hAnsi="ＭＳ 明朝" w:hint="eastAsia"/>
                <w:sz w:val="20"/>
                <w:szCs w:val="20"/>
              </w:rPr>
              <w:t>補助金の交付を受けて</w:t>
            </w:r>
            <w:r w:rsidR="00FE780B">
              <w:rPr>
                <w:rFonts w:hAnsi="ＭＳ 明朝" w:hint="eastAsia"/>
                <w:sz w:val="20"/>
                <w:szCs w:val="20"/>
              </w:rPr>
              <w:t>当該</w:t>
            </w:r>
            <w:r w:rsidR="00B7485C">
              <w:rPr>
                <w:rFonts w:hAnsi="ＭＳ 明朝" w:hint="eastAsia"/>
                <w:sz w:val="20"/>
                <w:szCs w:val="20"/>
              </w:rPr>
              <w:t>空家</w:t>
            </w:r>
            <w:r w:rsidR="00FE780B" w:rsidRPr="00F17322">
              <w:rPr>
                <w:rFonts w:hAnsi="ＭＳ 明朝" w:hint="eastAsia"/>
                <w:sz w:val="20"/>
                <w:szCs w:val="20"/>
              </w:rPr>
              <w:t>等</w:t>
            </w:r>
            <w:r w:rsidR="00AC165C">
              <w:rPr>
                <w:rFonts w:hAnsi="ＭＳ 明朝" w:hint="eastAsia"/>
                <w:sz w:val="20"/>
                <w:szCs w:val="20"/>
              </w:rPr>
              <w:t>を除却しようとする場合は、別途申請手続</w:t>
            </w:r>
            <w:r w:rsidR="00075894" w:rsidRPr="00075894">
              <w:rPr>
                <w:rFonts w:hAnsi="ＭＳ 明朝" w:hint="eastAsia"/>
                <w:sz w:val="20"/>
                <w:szCs w:val="20"/>
              </w:rPr>
              <w:t>が必要となります。</w:t>
            </w:r>
          </w:p>
          <w:p w:rsidR="00783EF1" w:rsidRDefault="00F63FA3" w:rsidP="00A8526F">
            <w:pPr>
              <w:spacing w:line="360" w:lineRule="exact"/>
              <w:ind w:leftChars="139" w:left="569" w:hangingChars="100" w:hanging="20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２　</w:t>
            </w:r>
            <w:r w:rsidR="00075894" w:rsidRPr="00075894">
              <w:rPr>
                <w:rFonts w:hAnsi="ＭＳ 明朝" w:hint="eastAsia"/>
                <w:sz w:val="20"/>
                <w:szCs w:val="20"/>
              </w:rPr>
              <w:t>工事の着手は、補助金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  <w:r w:rsidR="00075894" w:rsidRPr="00075894">
              <w:rPr>
                <w:rFonts w:hAnsi="ＭＳ 明朝" w:hint="eastAsia"/>
                <w:sz w:val="20"/>
                <w:szCs w:val="20"/>
              </w:rPr>
              <w:t>交付決定後に行ってください。</w:t>
            </w:r>
          </w:p>
          <w:p w:rsidR="00075894" w:rsidRPr="00783EF1" w:rsidRDefault="00F63FA3" w:rsidP="00A8526F">
            <w:pPr>
              <w:spacing w:line="360" w:lineRule="exact"/>
              <w:ind w:leftChars="139" w:left="569" w:hangingChars="100" w:hanging="203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  <w:r w:rsidR="00783EF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75894">
              <w:rPr>
                <w:rFonts w:hAnsi="ＭＳ 明朝" w:hint="eastAsia"/>
                <w:sz w:val="20"/>
                <w:szCs w:val="20"/>
              </w:rPr>
              <w:t>この調査により特定</w:t>
            </w:r>
            <w:r w:rsidR="00B7485C">
              <w:rPr>
                <w:rFonts w:hAnsi="ＭＳ 明朝" w:hint="eastAsia"/>
                <w:sz w:val="20"/>
                <w:szCs w:val="20"/>
              </w:rPr>
              <w:t>空家</w:t>
            </w:r>
            <w:r w:rsidR="00075894">
              <w:rPr>
                <w:rFonts w:hAnsi="ＭＳ 明朝" w:hint="eastAsia"/>
                <w:sz w:val="20"/>
                <w:szCs w:val="20"/>
              </w:rPr>
              <w:t>等と</w:t>
            </w:r>
            <w:r w:rsidR="00075894" w:rsidRPr="00F17322">
              <w:rPr>
                <w:rFonts w:hAnsi="ＭＳ 明朝" w:hint="eastAsia"/>
                <w:sz w:val="20"/>
                <w:szCs w:val="20"/>
              </w:rPr>
              <w:t>認定された</w:t>
            </w:r>
            <w:r w:rsidR="00F17322">
              <w:rPr>
                <w:rFonts w:hAnsi="ＭＳ 明朝" w:hint="eastAsia"/>
                <w:sz w:val="20"/>
                <w:szCs w:val="20"/>
              </w:rPr>
              <w:t>場合は、空家等対策の推進に関する特別措置法第１４条の規定による</w:t>
            </w:r>
            <w:r w:rsidR="00075894">
              <w:rPr>
                <w:rFonts w:hAnsi="ＭＳ 明朝" w:hint="eastAsia"/>
                <w:sz w:val="20"/>
                <w:szCs w:val="20"/>
              </w:rPr>
              <w:t>行政指導の対象となります。</w:t>
            </w:r>
          </w:p>
        </w:tc>
      </w:tr>
    </w:tbl>
    <w:p w:rsidR="009801CD" w:rsidRPr="00C20774" w:rsidRDefault="009801CD" w:rsidP="00CE4B8A">
      <w:pPr>
        <w:widowControl/>
        <w:jc w:val="left"/>
      </w:pPr>
    </w:p>
    <w:sectPr w:rsidR="009801CD" w:rsidRPr="00C20774" w:rsidSect="00391BE1">
      <w:footerReference w:type="default" r:id="rId7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2A" w:rsidRDefault="00661C2A">
      <w:r>
        <w:separator/>
      </w:r>
    </w:p>
  </w:endnote>
  <w:endnote w:type="continuationSeparator" w:id="0">
    <w:p w:rsidR="00661C2A" w:rsidRDefault="0066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38" w:rsidRDefault="005E2738">
    <w:pPr>
      <w:pStyle w:val="a9"/>
      <w:framePr w:wrap="around" w:vAnchor="text" w:hAnchor="margin" w:xAlign="right" w:y="1"/>
      <w:rPr>
        <w:rStyle w:val="ab"/>
      </w:rPr>
    </w:pPr>
  </w:p>
  <w:p w:rsidR="005E2738" w:rsidRDefault="005E2738">
    <w:pPr>
      <w:pStyle w:val="a9"/>
      <w:ind w:right="360"/>
      <w:rPr>
        <w:sz w:val="18"/>
        <w:szCs w:val="18"/>
      </w:rPr>
    </w:pPr>
  </w:p>
  <w:p w:rsidR="005E2738" w:rsidRDefault="005E2738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2A" w:rsidRDefault="00661C2A">
      <w:r>
        <w:separator/>
      </w:r>
    </w:p>
  </w:footnote>
  <w:footnote w:type="continuationSeparator" w:id="0">
    <w:p w:rsidR="00661C2A" w:rsidRDefault="0066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174D"/>
    <w:rsid w:val="00003599"/>
    <w:rsid w:val="00007FF3"/>
    <w:rsid w:val="00010B2C"/>
    <w:rsid w:val="00013056"/>
    <w:rsid w:val="000168F6"/>
    <w:rsid w:val="00020559"/>
    <w:rsid w:val="00023F4B"/>
    <w:rsid w:val="000255FA"/>
    <w:rsid w:val="0002596D"/>
    <w:rsid w:val="00027D8A"/>
    <w:rsid w:val="0003444F"/>
    <w:rsid w:val="00045B3A"/>
    <w:rsid w:val="00046EBA"/>
    <w:rsid w:val="00050C37"/>
    <w:rsid w:val="00053C79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A1DB0"/>
    <w:rsid w:val="000A66A8"/>
    <w:rsid w:val="000A75B2"/>
    <w:rsid w:val="000B3EE8"/>
    <w:rsid w:val="000B6E2F"/>
    <w:rsid w:val="000C0940"/>
    <w:rsid w:val="000C0B3D"/>
    <w:rsid w:val="000C39D6"/>
    <w:rsid w:val="000C3C7F"/>
    <w:rsid w:val="000D0A67"/>
    <w:rsid w:val="000E05FF"/>
    <w:rsid w:val="000F37EE"/>
    <w:rsid w:val="000F637F"/>
    <w:rsid w:val="000F7882"/>
    <w:rsid w:val="00107C2C"/>
    <w:rsid w:val="00113A54"/>
    <w:rsid w:val="00137252"/>
    <w:rsid w:val="001407AF"/>
    <w:rsid w:val="00152D0A"/>
    <w:rsid w:val="00162DE5"/>
    <w:rsid w:val="00166AD5"/>
    <w:rsid w:val="00173F11"/>
    <w:rsid w:val="00175BF2"/>
    <w:rsid w:val="0018209F"/>
    <w:rsid w:val="00183D57"/>
    <w:rsid w:val="00184C16"/>
    <w:rsid w:val="00197428"/>
    <w:rsid w:val="001A03EF"/>
    <w:rsid w:val="001C397B"/>
    <w:rsid w:val="001C64CC"/>
    <w:rsid w:val="001C724F"/>
    <w:rsid w:val="0020369C"/>
    <w:rsid w:val="002078C0"/>
    <w:rsid w:val="00214475"/>
    <w:rsid w:val="002223D9"/>
    <w:rsid w:val="00223173"/>
    <w:rsid w:val="00224025"/>
    <w:rsid w:val="00224A66"/>
    <w:rsid w:val="002335BD"/>
    <w:rsid w:val="00247810"/>
    <w:rsid w:val="00247C45"/>
    <w:rsid w:val="00253861"/>
    <w:rsid w:val="0026006E"/>
    <w:rsid w:val="002638D3"/>
    <w:rsid w:val="00265F63"/>
    <w:rsid w:val="00273D06"/>
    <w:rsid w:val="00274D84"/>
    <w:rsid w:val="00275D62"/>
    <w:rsid w:val="00285080"/>
    <w:rsid w:val="00286D4D"/>
    <w:rsid w:val="00297BA2"/>
    <w:rsid w:val="002A57CD"/>
    <w:rsid w:val="002B296B"/>
    <w:rsid w:val="002C2990"/>
    <w:rsid w:val="002D2106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07BC5"/>
    <w:rsid w:val="0031045A"/>
    <w:rsid w:val="00312E7A"/>
    <w:rsid w:val="003142C7"/>
    <w:rsid w:val="00315EFA"/>
    <w:rsid w:val="00325BDC"/>
    <w:rsid w:val="00333165"/>
    <w:rsid w:val="003351E2"/>
    <w:rsid w:val="003475C9"/>
    <w:rsid w:val="00347B71"/>
    <w:rsid w:val="00350BFD"/>
    <w:rsid w:val="00352253"/>
    <w:rsid w:val="003720DE"/>
    <w:rsid w:val="003737B9"/>
    <w:rsid w:val="00374F8E"/>
    <w:rsid w:val="0038193D"/>
    <w:rsid w:val="00387301"/>
    <w:rsid w:val="00391BE1"/>
    <w:rsid w:val="003951E8"/>
    <w:rsid w:val="0039567B"/>
    <w:rsid w:val="0039691B"/>
    <w:rsid w:val="003A2AC4"/>
    <w:rsid w:val="003B0C4E"/>
    <w:rsid w:val="003C6469"/>
    <w:rsid w:val="003C7686"/>
    <w:rsid w:val="003E2EDD"/>
    <w:rsid w:val="003F083E"/>
    <w:rsid w:val="003F6401"/>
    <w:rsid w:val="003F7035"/>
    <w:rsid w:val="004002C8"/>
    <w:rsid w:val="00400FAB"/>
    <w:rsid w:val="00402823"/>
    <w:rsid w:val="004045EA"/>
    <w:rsid w:val="0040778C"/>
    <w:rsid w:val="004128E7"/>
    <w:rsid w:val="00423D19"/>
    <w:rsid w:val="00423E16"/>
    <w:rsid w:val="00425E05"/>
    <w:rsid w:val="00435801"/>
    <w:rsid w:val="00440A88"/>
    <w:rsid w:val="004456A8"/>
    <w:rsid w:val="00447DA9"/>
    <w:rsid w:val="00462229"/>
    <w:rsid w:val="00463544"/>
    <w:rsid w:val="00471958"/>
    <w:rsid w:val="004719D7"/>
    <w:rsid w:val="00476FB3"/>
    <w:rsid w:val="00484345"/>
    <w:rsid w:val="0049316E"/>
    <w:rsid w:val="004A3BF1"/>
    <w:rsid w:val="004A75A2"/>
    <w:rsid w:val="004C2146"/>
    <w:rsid w:val="004C3AB8"/>
    <w:rsid w:val="004C47F6"/>
    <w:rsid w:val="004C6C57"/>
    <w:rsid w:val="004D2B05"/>
    <w:rsid w:val="004E32D4"/>
    <w:rsid w:val="004E3B38"/>
    <w:rsid w:val="004E47CB"/>
    <w:rsid w:val="004F5C88"/>
    <w:rsid w:val="004F6989"/>
    <w:rsid w:val="00526FF4"/>
    <w:rsid w:val="00527903"/>
    <w:rsid w:val="005324FE"/>
    <w:rsid w:val="00536FA4"/>
    <w:rsid w:val="00547FAF"/>
    <w:rsid w:val="005516DB"/>
    <w:rsid w:val="00555351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E3"/>
    <w:rsid w:val="0064047D"/>
    <w:rsid w:val="00641025"/>
    <w:rsid w:val="006446A1"/>
    <w:rsid w:val="00644F57"/>
    <w:rsid w:val="00647132"/>
    <w:rsid w:val="00656845"/>
    <w:rsid w:val="00657017"/>
    <w:rsid w:val="00660571"/>
    <w:rsid w:val="00660C09"/>
    <w:rsid w:val="00661C2A"/>
    <w:rsid w:val="00673690"/>
    <w:rsid w:val="006755B1"/>
    <w:rsid w:val="00676EF0"/>
    <w:rsid w:val="006800C9"/>
    <w:rsid w:val="00690C9F"/>
    <w:rsid w:val="0069230C"/>
    <w:rsid w:val="006A0AE5"/>
    <w:rsid w:val="006A5D5E"/>
    <w:rsid w:val="006B1E52"/>
    <w:rsid w:val="006D08FA"/>
    <w:rsid w:val="006D4E92"/>
    <w:rsid w:val="006E1CBC"/>
    <w:rsid w:val="006E5468"/>
    <w:rsid w:val="006F10CC"/>
    <w:rsid w:val="006F1DE7"/>
    <w:rsid w:val="00722230"/>
    <w:rsid w:val="007223D0"/>
    <w:rsid w:val="007365FE"/>
    <w:rsid w:val="00742E87"/>
    <w:rsid w:val="007440B6"/>
    <w:rsid w:val="00753996"/>
    <w:rsid w:val="00754AC6"/>
    <w:rsid w:val="00755767"/>
    <w:rsid w:val="007640B2"/>
    <w:rsid w:val="00766004"/>
    <w:rsid w:val="007807ED"/>
    <w:rsid w:val="00783EF1"/>
    <w:rsid w:val="007A6A40"/>
    <w:rsid w:val="007B0694"/>
    <w:rsid w:val="007B3BD4"/>
    <w:rsid w:val="007B60E7"/>
    <w:rsid w:val="007C08B7"/>
    <w:rsid w:val="007C26C4"/>
    <w:rsid w:val="007C4043"/>
    <w:rsid w:val="007D4F50"/>
    <w:rsid w:val="007E15C5"/>
    <w:rsid w:val="007F3F6F"/>
    <w:rsid w:val="0080500B"/>
    <w:rsid w:val="00814A9B"/>
    <w:rsid w:val="008225C5"/>
    <w:rsid w:val="0083597D"/>
    <w:rsid w:val="00846391"/>
    <w:rsid w:val="0085254F"/>
    <w:rsid w:val="00853146"/>
    <w:rsid w:val="008874EF"/>
    <w:rsid w:val="0089714F"/>
    <w:rsid w:val="008A220E"/>
    <w:rsid w:val="008A2E5F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7DBD"/>
    <w:rsid w:val="00934148"/>
    <w:rsid w:val="0093424A"/>
    <w:rsid w:val="009425A2"/>
    <w:rsid w:val="009469C9"/>
    <w:rsid w:val="00955E31"/>
    <w:rsid w:val="00962F0B"/>
    <w:rsid w:val="00974FBF"/>
    <w:rsid w:val="009801CD"/>
    <w:rsid w:val="009808F0"/>
    <w:rsid w:val="00992A2B"/>
    <w:rsid w:val="00992B9E"/>
    <w:rsid w:val="00993D81"/>
    <w:rsid w:val="009A4C0E"/>
    <w:rsid w:val="009A7C8D"/>
    <w:rsid w:val="009B0FA4"/>
    <w:rsid w:val="009B4C27"/>
    <w:rsid w:val="009C08A2"/>
    <w:rsid w:val="009C4871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2FE4"/>
    <w:rsid w:val="00A362E5"/>
    <w:rsid w:val="00A40E2D"/>
    <w:rsid w:val="00A40F12"/>
    <w:rsid w:val="00A429C0"/>
    <w:rsid w:val="00A44FA5"/>
    <w:rsid w:val="00A6540F"/>
    <w:rsid w:val="00A66987"/>
    <w:rsid w:val="00A82E70"/>
    <w:rsid w:val="00A8526F"/>
    <w:rsid w:val="00A912F8"/>
    <w:rsid w:val="00A92C18"/>
    <w:rsid w:val="00A96CCF"/>
    <w:rsid w:val="00AA0D72"/>
    <w:rsid w:val="00AC165C"/>
    <w:rsid w:val="00AD198A"/>
    <w:rsid w:val="00AD3DEA"/>
    <w:rsid w:val="00AF37AB"/>
    <w:rsid w:val="00B07784"/>
    <w:rsid w:val="00B10BCC"/>
    <w:rsid w:val="00B216F5"/>
    <w:rsid w:val="00B2495E"/>
    <w:rsid w:val="00B30414"/>
    <w:rsid w:val="00B3447A"/>
    <w:rsid w:val="00B369A6"/>
    <w:rsid w:val="00B36D6C"/>
    <w:rsid w:val="00B3712E"/>
    <w:rsid w:val="00B4539E"/>
    <w:rsid w:val="00B50534"/>
    <w:rsid w:val="00B60DE8"/>
    <w:rsid w:val="00B65645"/>
    <w:rsid w:val="00B71F2F"/>
    <w:rsid w:val="00B7485C"/>
    <w:rsid w:val="00B75D01"/>
    <w:rsid w:val="00B8071F"/>
    <w:rsid w:val="00BA0792"/>
    <w:rsid w:val="00BA1721"/>
    <w:rsid w:val="00BA199F"/>
    <w:rsid w:val="00BA4FB0"/>
    <w:rsid w:val="00BA6734"/>
    <w:rsid w:val="00BB37F7"/>
    <w:rsid w:val="00BB66CD"/>
    <w:rsid w:val="00BB759D"/>
    <w:rsid w:val="00BC6594"/>
    <w:rsid w:val="00BC782F"/>
    <w:rsid w:val="00C007F1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40053"/>
    <w:rsid w:val="00C67C54"/>
    <w:rsid w:val="00C8385D"/>
    <w:rsid w:val="00C94128"/>
    <w:rsid w:val="00C942E4"/>
    <w:rsid w:val="00CD709D"/>
    <w:rsid w:val="00CD7C03"/>
    <w:rsid w:val="00CE1678"/>
    <w:rsid w:val="00CE3A27"/>
    <w:rsid w:val="00CE4B8A"/>
    <w:rsid w:val="00CF0D0A"/>
    <w:rsid w:val="00CF1E23"/>
    <w:rsid w:val="00CF5440"/>
    <w:rsid w:val="00D00D00"/>
    <w:rsid w:val="00D10EBF"/>
    <w:rsid w:val="00D11B04"/>
    <w:rsid w:val="00D1400C"/>
    <w:rsid w:val="00D1798D"/>
    <w:rsid w:val="00D51AF1"/>
    <w:rsid w:val="00D5686B"/>
    <w:rsid w:val="00D738F7"/>
    <w:rsid w:val="00D7525E"/>
    <w:rsid w:val="00D976DF"/>
    <w:rsid w:val="00DA0559"/>
    <w:rsid w:val="00DA3D4C"/>
    <w:rsid w:val="00DB069A"/>
    <w:rsid w:val="00DB578B"/>
    <w:rsid w:val="00DC4FBB"/>
    <w:rsid w:val="00DD6E68"/>
    <w:rsid w:val="00DE005A"/>
    <w:rsid w:val="00DE1458"/>
    <w:rsid w:val="00DF2640"/>
    <w:rsid w:val="00E03E50"/>
    <w:rsid w:val="00E12F50"/>
    <w:rsid w:val="00E15A73"/>
    <w:rsid w:val="00E15DD4"/>
    <w:rsid w:val="00E415D5"/>
    <w:rsid w:val="00E56B52"/>
    <w:rsid w:val="00E67498"/>
    <w:rsid w:val="00E701DA"/>
    <w:rsid w:val="00E76150"/>
    <w:rsid w:val="00E76F17"/>
    <w:rsid w:val="00E80615"/>
    <w:rsid w:val="00E91A9D"/>
    <w:rsid w:val="00E93C76"/>
    <w:rsid w:val="00EA3F36"/>
    <w:rsid w:val="00EA7AC5"/>
    <w:rsid w:val="00EB00E2"/>
    <w:rsid w:val="00ED7CEB"/>
    <w:rsid w:val="00EF0C97"/>
    <w:rsid w:val="00EF1481"/>
    <w:rsid w:val="00F00F4E"/>
    <w:rsid w:val="00F00FDA"/>
    <w:rsid w:val="00F02578"/>
    <w:rsid w:val="00F030ED"/>
    <w:rsid w:val="00F0651D"/>
    <w:rsid w:val="00F11337"/>
    <w:rsid w:val="00F134C2"/>
    <w:rsid w:val="00F1531C"/>
    <w:rsid w:val="00F17322"/>
    <w:rsid w:val="00F27CAF"/>
    <w:rsid w:val="00F3502D"/>
    <w:rsid w:val="00F350C6"/>
    <w:rsid w:val="00F4391B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B0987"/>
    <w:rsid w:val="00FB0C23"/>
    <w:rsid w:val="00FD21CC"/>
    <w:rsid w:val="00FD65EA"/>
    <w:rsid w:val="00FE0279"/>
    <w:rsid w:val="00FE3B9E"/>
    <w:rsid w:val="00FE780B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198788-5AA5-4AF4-B13A-DFB79DF4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8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38638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38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8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86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6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8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8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43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38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38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38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438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38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38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8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CE5E-D4E7-45A3-91E7-471CB533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U0045</cp:lastModifiedBy>
  <cp:revision>2</cp:revision>
  <cp:lastPrinted>2017-04-07T05:58:00Z</cp:lastPrinted>
  <dcterms:created xsi:type="dcterms:W3CDTF">2022-09-22T02:53:00Z</dcterms:created>
  <dcterms:modified xsi:type="dcterms:W3CDTF">2022-09-22T02:53:00Z</dcterms:modified>
</cp:coreProperties>
</file>